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32" w:rsidRDefault="002D3A98" w:rsidP="002D3A9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3A9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4190365</wp:posOffset>
                </wp:positionH>
                <wp:positionV relativeFrom="paragraph">
                  <wp:posOffset>0</wp:posOffset>
                </wp:positionV>
                <wp:extent cx="1971675" cy="174307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A98" w:rsidRPr="002D3A98" w:rsidRDefault="002D3A98" w:rsidP="002D3A98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343025"/>
                                  <wp:effectExtent l="0" t="0" r="9525" b="0"/>
                                  <wp:docPr id="2" name="Рисунок 2" descr="ÐÐ°ÑÑÐ¸Ð½ÐºÐ¸ Ð¿Ð¾ Ð·Ð°Ð¿ÑÐ¾ÑÑ esp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ÐÐ°ÑÑÐ¸Ð½ÐºÐ¸ Ð¿Ð¾ Ð·Ð°Ð¿ÑÐ¾ÑÑ esp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9.95pt;margin-top:0;width:155.25pt;height:1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" stroked="f">
                <v:textbox>
                  <w:txbxContent>
                    <w:p w:rsidR="002D3A98" w:rsidRPr="002D3A98" w:rsidRDefault="002D3A98" w:rsidP="002D3A98">
                      <w:pPr>
                        <w:jc w:val="right"/>
                        <w:rPr>
                          <w:lang w:val="ru-RU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1343025"/>
                            <wp:effectExtent l="0" t="0" r="9525" b="0"/>
                            <wp:docPr id="2" name="Рисунок 2" descr="ÐÐ°ÑÑÐ¸Ð½ÐºÐ¸ Ð¿Ð¾ Ð·Ð°Ð¿ÑÐ¾ÑÑ esp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ÐÐ°ÑÑÐ¸Ð½ÐºÐ¸ Ð¿Ð¾ Ð·Ð°Ð¿ÑÐ¾ÑÑ esp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6B32">
        <w:rPr>
          <w:noProof/>
        </w:rPr>
        <w:drawing>
          <wp:inline distT="0" distB="0" distL="0" distR="0">
            <wp:extent cx="1930954" cy="1476375"/>
            <wp:effectExtent l="0" t="0" r="0" b="0"/>
            <wp:docPr id="7" name="Рисунок 7" descr="https://scontent.fiev12-1.fna.fbcdn.net/v/t1.15752-9/50292187_319982528619985_4340402217426092032_n.png?_nc_cat=105&amp;_nc_ht=scontent.fiev12-1.fna&amp;oh=ae42003ae9f9a378e5eefc0d4bd1f85a&amp;oe=5CBA5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iev12-1.fna.fbcdn.net/v/t1.15752-9/50292187_319982528619985_4340402217426092032_n.png?_nc_cat=105&amp;_nc_ht=scontent.fiev12-1.fna&amp;oh=ae42003ae9f9a378e5eefc0d4bd1f85a&amp;oe=5CBA58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954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D4" w:rsidRPr="008159F1" w:rsidRDefault="00D130D4" w:rsidP="008159F1">
      <w:pPr>
        <w:rPr>
          <w:rFonts w:ascii="Times New Roman" w:hAnsi="Times New Roman" w:cs="Times New Roman"/>
        </w:rPr>
      </w:pPr>
    </w:p>
    <w:p w:rsidR="00063951" w:rsidRPr="008159F1" w:rsidRDefault="00063951" w:rsidP="008159F1">
      <w:pPr>
        <w:jc w:val="center"/>
        <w:rPr>
          <w:rFonts w:ascii="Times New Roman" w:hAnsi="Times New Roman" w:cs="Times New Roman"/>
        </w:rPr>
      </w:pPr>
      <w:r w:rsidRPr="008159F1">
        <w:rPr>
          <w:rFonts w:ascii="Times New Roman" w:hAnsi="Times New Roman" w:cs="Times New Roman"/>
        </w:rPr>
        <w:t>Ukrainian Summer school on Vaccinology</w:t>
      </w:r>
    </w:p>
    <w:p w:rsidR="00D130D4" w:rsidRPr="008159F1" w:rsidRDefault="00063951" w:rsidP="008159F1">
      <w:pPr>
        <w:rPr>
          <w:rFonts w:ascii="Times New Roman" w:hAnsi="Times New Roman" w:cs="Times New Roman"/>
        </w:rPr>
      </w:pPr>
      <w:r w:rsidRPr="008159F1">
        <w:rPr>
          <w:rFonts w:ascii="Times New Roman" w:hAnsi="Times New Roman" w:cs="Times New Roman"/>
        </w:rPr>
        <w:t>17 July</w:t>
      </w:r>
    </w:p>
    <w:tbl>
      <w:tblPr>
        <w:tblStyle w:val="a6"/>
        <w:tblW w:w="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5"/>
        <w:gridCol w:w="5660"/>
        <w:gridCol w:w="3225"/>
      </w:tblGrid>
      <w:tr w:rsidR="00305CDF" w:rsidRPr="008159F1" w:rsidTr="00D130D4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E0243A" w:rsidP="008159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59F1">
              <w:rPr>
                <w:rFonts w:ascii="Times New Roman" w:hAnsi="Times New Roman" w:cs="Times New Roman"/>
                <w:b/>
              </w:rPr>
              <w:t>8.15 – 8.45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Introduction. Representation of school</w:t>
            </w:r>
            <w:r w:rsidR="00305CDF" w:rsidRPr="008159F1">
              <w:rPr>
                <w:rFonts w:ascii="Times New Roman" w:hAnsi="Times New Roman" w:cs="Times New Roman"/>
              </w:rPr>
              <w:t>.</w:t>
            </w:r>
          </w:p>
          <w:p w:rsidR="00E0243A" w:rsidRPr="008159F1" w:rsidRDefault="00E0243A" w:rsidP="008159F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0243A" w:rsidRPr="008159F1" w:rsidRDefault="00E0243A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 xml:space="preserve">ESPID </w:t>
            </w:r>
            <w:r w:rsidR="00063951" w:rsidRPr="008159F1">
              <w:rPr>
                <w:rFonts w:ascii="Times New Roman" w:hAnsi="Times New Roman" w:cs="Times New Roman"/>
              </w:rPr>
              <w:t>promo</w:t>
            </w:r>
            <w:r w:rsidRPr="008159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159F1">
              <w:rPr>
                <w:rFonts w:ascii="Times New Roman" w:hAnsi="Times New Roman" w:cs="Times New Roman"/>
              </w:rPr>
              <w:t>Fedir</w:t>
            </w:r>
            <w:proofErr w:type="spellEnd"/>
            <w:r w:rsidRPr="00815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9F1">
              <w:rPr>
                <w:rFonts w:ascii="Times New Roman" w:hAnsi="Times New Roman" w:cs="Times New Roman"/>
              </w:rPr>
              <w:t>Lapii</w:t>
            </w:r>
            <w:proofErr w:type="spellEnd"/>
            <w:r w:rsidRPr="008159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9F1">
              <w:rPr>
                <w:rFonts w:ascii="Times New Roman" w:hAnsi="Times New Roman" w:cs="Times New Roman"/>
              </w:rPr>
              <w:t>Yevgenii</w:t>
            </w:r>
            <w:proofErr w:type="spellEnd"/>
            <w:r w:rsidRPr="00815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9F1">
              <w:rPr>
                <w:rFonts w:ascii="Times New Roman" w:hAnsi="Times New Roman" w:cs="Times New Roman"/>
              </w:rPr>
              <w:t>Grechukha</w:t>
            </w:r>
            <w:proofErr w:type="spellEnd"/>
          </w:p>
        </w:tc>
      </w:tr>
      <w:tr w:rsidR="00305CDF" w:rsidRPr="008159F1" w:rsidTr="00D130D4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E0243A" w:rsidP="008159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59F1">
              <w:rPr>
                <w:rFonts w:ascii="Times New Roman" w:hAnsi="Times New Roman" w:cs="Times New Roman"/>
                <w:b/>
              </w:rPr>
              <w:t>8.45 – 9.45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Basics of immune response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159F1">
              <w:rPr>
                <w:rFonts w:ascii="Times New Roman" w:hAnsi="Times New Roman" w:cs="Times New Roman"/>
              </w:rPr>
              <w:t>Yarina</w:t>
            </w:r>
            <w:proofErr w:type="spellEnd"/>
            <w:r w:rsidRPr="00815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9F1">
              <w:rPr>
                <w:rFonts w:ascii="Times New Roman" w:hAnsi="Times New Roman" w:cs="Times New Roman"/>
              </w:rPr>
              <w:t>Romanishina</w:t>
            </w:r>
            <w:proofErr w:type="spellEnd"/>
          </w:p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05CDF" w:rsidRPr="008159F1" w:rsidTr="00D130D4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E0243A" w:rsidP="008159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59F1">
              <w:rPr>
                <w:rFonts w:ascii="Times New Roman" w:hAnsi="Times New Roman" w:cs="Times New Roman"/>
                <w:b/>
              </w:rPr>
              <w:t>9.45</w:t>
            </w:r>
            <w:r w:rsidR="00305CDF" w:rsidRPr="008159F1">
              <w:rPr>
                <w:rFonts w:ascii="Times New Roman" w:hAnsi="Times New Roman" w:cs="Times New Roman"/>
                <w:b/>
              </w:rPr>
              <w:t xml:space="preserve"> – 10.15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 xml:space="preserve">Classification of drugs for </w:t>
            </w:r>
            <w:proofErr w:type="spellStart"/>
            <w:r w:rsidRPr="008159F1">
              <w:rPr>
                <w:rFonts w:ascii="Times New Roman" w:hAnsi="Times New Roman" w:cs="Times New Roman"/>
              </w:rPr>
              <w:t>immunoprophylaxis</w:t>
            </w:r>
            <w:proofErr w:type="spellEnd"/>
            <w:r w:rsidRPr="008159F1">
              <w:rPr>
                <w:rFonts w:ascii="Times New Roman" w:hAnsi="Times New Roman" w:cs="Times New Roman"/>
              </w:rPr>
              <w:t>. Components of vaccines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159F1">
              <w:rPr>
                <w:rFonts w:ascii="Times New Roman" w:hAnsi="Times New Roman" w:cs="Times New Roman"/>
              </w:rPr>
              <w:t>Yevgenii</w:t>
            </w:r>
            <w:proofErr w:type="spellEnd"/>
            <w:r w:rsidRPr="00815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9F1">
              <w:rPr>
                <w:rFonts w:ascii="Times New Roman" w:hAnsi="Times New Roman" w:cs="Times New Roman"/>
              </w:rPr>
              <w:t>Grechukha</w:t>
            </w:r>
            <w:proofErr w:type="spellEnd"/>
          </w:p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05CDF" w:rsidRPr="008159F1" w:rsidTr="00D130D4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Q &amp; A (15 min</w:t>
            </w:r>
            <w:r w:rsidR="00305CDF" w:rsidRPr="008159F1">
              <w:rPr>
                <w:rFonts w:ascii="Times New Roman" w:hAnsi="Times New Roman" w:cs="Times New Roman"/>
              </w:rPr>
              <w:t>)</w:t>
            </w:r>
          </w:p>
        </w:tc>
      </w:tr>
      <w:tr w:rsidR="00305CDF" w:rsidRPr="008159F1" w:rsidTr="00D130D4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Break (15 min</w:t>
            </w:r>
            <w:r w:rsidR="00305CDF" w:rsidRPr="008159F1">
              <w:rPr>
                <w:rFonts w:ascii="Times New Roman" w:hAnsi="Times New Roman" w:cs="Times New Roman"/>
              </w:rPr>
              <w:t>)</w:t>
            </w:r>
          </w:p>
        </w:tc>
      </w:tr>
      <w:tr w:rsidR="00305CDF" w:rsidRPr="008159F1" w:rsidTr="00D130D4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59F1">
              <w:rPr>
                <w:rFonts w:ascii="Times New Roman" w:hAnsi="Times New Roman" w:cs="Times New Roman"/>
                <w:b/>
              </w:rPr>
              <w:t>10.45 – 11.45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 xml:space="preserve">Basic concepts of </w:t>
            </w:r>
            <w:proofErr w:type="spellStart"/>
            <w:r w:rsidRPr="008159F1">
              <w:rPr>
                <w:rFonts w:ascii="Times New Roman" w:hAnsi="Times New Roman" w:cs="Times New Roman"/>
              </w:rPr>
              <w:t>immunoprophylaxis</w:t>
            </w:r>
            <w:proofErr w:type="spellEnd"/>
            <w:r w:rsidRPr="008159F1">
              <w:rPr>
                <w:rFonts w:ascii="Times New Roman" w:hAnsi="Times New Roman" w:cs="Times New Roman"/>
              </w:rPr>
              <w:t>. The issue of epidemiology. Program questions for vaccination.</w:t>
            </w:r>
            <w:r w:rsidRPr="008159F1">
              <w:rPr>
                <w:rFonts w:ascii="Times New Roman" w:hAnsi="Times New Roman" w:cs="Times New Roman"/>
              </w:rPr>
              <w:br/>
              <w:t xml:space="preserve">Legal principles of </w:t>
            </w:r>
            <w:proofErr w:type="spellStart"/>
            <w:r w:rsidRPr="008159F1">
              <w:rPr>
                <w:rFonts w:ascii="Times New Roman" w:hAnsi="Times New Roman" w:cs="Times New Roman"/>
              </w:rPr>
              <w:t>immunoprophylaxis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159F1">
              <w:rPr>
                <w:rFonts w:ascii="Times New Roman" w:hAnsi="Times New Roman" w:cs="Times New Roman"/>
              </w:rPr>
              <w:t>Ludmila</w:t>
            </w:r>
            <w:proofErr w:type="spellEnd"/>
            <w:r w:rsidRPr="00815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9F1">
              <w:rPr>
                <w:rFonts w:ascii="Times New Roman" w:hAnsi="Times New Roman" w:cs="Times New Roman"/>
              </w:rPr>
              <w:t>Slobodianyk</w:t>
            </w:r>
            <w:proofErr w:type="spellEnd"/>
          </w:p>
        </w:tc>
      </w:tr>
      <w:tr w:rsidR="00305CDF" w:rsidRPr="008159F1" w:rsidTr="00D130D4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59F1">
              <w:rPr>
                <w:rFonts w:ascii="Times New Roman" w:hAnsi="Times New Roman" w:cs="Times New Roman"/>
                <w:b/>
              </w:rPr>
              <w:t>11.45 – 12.45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jdgxs"/>
            <w:bookmarkEnd w:id="0"/>
            <w:r w:rsidRPr="008159F1">
              <w:rPr>
                <w:rFonts w:ascii="Times New Roman" w:hAnsi="Times New Roman" w:cs="Times New Roman"/>
              </w:rPr>
              <w:t>Introduction of vaccine into practice: from idea to immunization schedule. Immunization schedule</w:t>
            </w:r>
            <w:bookmarkStart w:id="1" w:name="_r494qx89m2j3"/>
            <w:bookmarkEnd w:id="1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159F1">
              <w:rPr>
                <w:rFonts w:ascii="Times New Roman" w:hAnsi="Times New Roman" w:cs="Times New Roman"/>
              </w:rPr>
              <w:t>Fedir</w:t>
            </w:r>
            <w:proofErr w:type="spellEnd"/>
            <w:r w:rsidRPr="00815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9F1">
              <w:rPr>
                <w:rFonts w:ascii="Times New Roman" w:hAnsi="Times New Roman" w:cs="Times New Roman"/>
              </w:rPr>
              <w:t>Lapii</w:t>
            </w:r>
            <w:proofErr w:type="spellEnd"/>
          </w:p>
        </w:tc>
      </w:tr>
      <w:tr w:rsidR="00305CDF" w:rsidRPr="008159F1" w:rsidTr="00D130D4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Q &amp; A (15 min</w:t>
            </w:r>
            <w:r w:rsidR="00305CDF" w:rsidRPr="008159F1">
              <w:rPr>
                <w:rFonts w:ascii="Times New Roman" w:hAnsi="Times New Roman" w:cs="Times New Roman"/>
              </w:rPr>
              <w:t>)</w:t>
            </w:r>
          </w:p>
        </w:tc>
      </w:tr>
      <w:tr w:rsidR="00305CDF" w:rsidRPr="008159F1" w:rsidTr="00D130D4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Lunch</w:t>
            </w:r>
            <w:r w:rsidR="00305CDF" w:rsidRPr="008159F1">
              <w:rPr>
                <w:rFonts w:ascii="Times New Roman" w:hAnsi="Times New Roman" w:cs="Times New Roman"/>
              </w:rPr>
              <w:t xml:space="preserve"> 13.00 – 14.00</w:t>
            </w:r>
          </w:p>
        </w:tc>
      </w:tr>
      <w:tr w:rsidR="00305CDF" w:rsidRPr="008159F1" w:rsidTr="00D130D4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59F1">
              <w:rPr>
                <w:rFonts w:ascii="Times New Roman" w:hAnsi="Times New Roman" w:cs="Times New Roman"/>
                <w:b/>
              </w:rPr>
              <w:t xml:space="preserve"> 14.00 – 14.30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Hepatitis B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159F1">
              <w:rPr>
                <w:rFonts w:ascii="Times New Roman" w:hAnsi="Times New Roman" w:cs="Times New Roman"/>
              </w:rPr>
              <w:t>Mykola</w:t>
            </w:r>
            <w:proofErr w:type="spellEnd"/>
            <w:r w:rsidRPr="00815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9F1">
              <w:rPr>
                <w:rFonts w:ascii="Times New Roman" w:hAnsi="Times New Roman" w:cs="Times New Roman"/>
              </w:rPr>
              <w:t>Garas</w:t>
            </w:r>
            <w:proofErr w:type="spellEnd"/>
          </w:p>
        </w:tc>
      </w:tr>
      <w:tr w:rsidR="00305CDF" w:rsidRPr="008159F1" w:rsidTr="00D130D4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bookmarkStart w:id="2" w:name="_GoBack"/>
            <w:r w:rsidRPr="008159F1">
              <w:rPr>
                <w:rFonts w:ascii="Times New Roman" w:hAnsi="Times New Roman" w:cs="Times New Roman"/>
                <w:b/>
              </w:rPr>
              <w:t>14.30 – 15.00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Tuberculosis and BCG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159F1">
              <w:rPr>
                <w:rFonts w:ascii="Times New Roman" w:hAnsi="Times New Roman" w:cs="Times New Roman"/>
              </w:rPr>
              <w:t>Mariia</w:t>
            </w:r>
            <w:proofErr w:type="spellEnd"/>
            <w:r w:rsidRPr="00815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9F1">
              <w:rPr>
                <w:rFonts w:ascii="Times New Roman" w:hAnsi="Times New Roman" w:cs="Times New Roman"/>
              </w:rPr>
              <w:t>Dolynska</w:t>
            </w:r>
            <w:proofErr w:type="spellEnd"/>
          </w:p>
        </w:tc>
      </w:tr>
      <w:bookmarkEnd w:id="2"/>
      <w:tr w:rsidR="00305CDF" w:rsidRPr="008159F1" w:rsidTr="00D130D4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59F1">
              <w:rPr>
                <w:rFonts w:ascii="Times New Roman" w:hAnsi="Times New Roman" w:cs="Times New Roman"/>
                <w:b/>
              </w:rPr>
              <w:t>15.00 – 15.30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Measles, mumps, rubella, varicella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159F1">
              <w:rPr>
                <w:rFonts w:ascii="Times New Roman" w:hAnsi="Times New Roman" w:cs="Times New Roman"/>
              </w:rPr>
              <w:t>Nadiya</w:t>
            </w:r>
            <w:proofErr w:type="spellEnd"/>
            <w:r w:rsidRPr="00815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9F1">
              <w:rPr>
                <w:rFonts w:ascii="Times New Roman" w:hAnsi="Times New Roman" w:cs="Times New Roman"/>
              </w:rPr>
              <w:t>Gigalova</w:t>
            </w:r>
            <w:proofErr w:type="spellEnd"/>
          </w:p>
        </w:tc>
      </w:tr>
      <w:tr w:rsidR="00305CDF" w:rsidRPr="008159F1" w:rsidTr="00D130D4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Q &amp; A (15 min)</w:t>
            </w:r>
          </w:p>
        </w:tc>
      </w:tr>
      <w:tr w:rsidR="00305CDF" w:rsidRPr="008159F1" w:rsidTr="00D130D4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Break (15 min)</w:t>
            </w:r>
          </w:p>
        </w:tc>
      </w:tr>
      <w:tr w:rsidR="00305CDF" w:rsidRPr="008159F1" w:rsidTr="00D130D4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59F1">
              <w:rPr>
                <w:rFonts w:ascii="Times New Roman" w:hAnsi="Times New Roman" w:cs="Times New Roman"/>
                <w:b/>
              </w:rPr>
              <w:t>16.00 – 16.30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Diphtheria and Tetanus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159F1">
              <w:rPr>
                <w:rFonts w:ascii="Times New Roman" w:hAnsi="Times New Roman" w:cs="Times New Roman"/>
              </w:rPr>
              <w:t>Yrii</w:t>
            </w:r>
            <w:proofErr w:type="spellEnd"/>
            <w:r w:rsidRPr="00815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9F1">
              <w:rPr>
                <w:rFonts w:ascii="Times New Roman" w:hAnsi="Times New Roman" w:cs="Times New Roman"/>
              </w:rPr>
              <w:t>Stepankivskii</w:t>
            </w:r>
            <w:proofErr w:type="spellEnd"/>
          </w:p>
        </w:tc>
      </w:tr>
      <w:tr w:rsidR="00305CDF" w:rsidRPr="008159F1" w:rsidTr="00D130D4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59F1">
              <w:rPr>
                <w:rFonts w:ascii="Times New Roman" w:hAnsi="Times New Roman" w:cs="Times New Roman"/>
                <w:b/>
              </w:rPr>
              <w:t>16.30 – 17.00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Pertussis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159F1">
              <w:rPr>
                <w:rFonts w:ascii="Times New Roman" w:hAnsi="Times New Roman" w:cs="Times New Roman"/>
              </w:rPr>
              <w:t>Oleksandr</w:t>
            </w:r>
            <w:proofErr w:type="spellEnd"/>
            <w:r w:rsidRPr="00815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9F1">
              <w:rPr>
                <w:rFonts w:ascii="Times New Roman" w:hAnsi="Times New Roman" w:cs="Times New Roman"/>
              </w:rPr>
              <w:t>Mazulov</w:t>
            </w:r>
            <w:proofErr w:type="spellEnd"/>
          </w:p>
        </w:tc>
      </w:tr>
      <w:tr w:rsidR="00305CDF" w:rsidRPr="008159F1" w:rsidTr="00D130D4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59F1">
              <w:rPr>
                <w:rFonts w:ascii="Times New Roman" w:hAnsi="Times New Roman" w:cs="Times New Roman"/>
                <w:b/>
              </w:rPr>
              <w:t>17.00 – 17.30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Poliomyelitis. Rotavirus infection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159F1">
              <w:rPr>
                <w:rFonts w:ascii="Times New Roman" w:hAnsi="Times New Roman" w:cs="Times New Roman"/>
              </w:rPr>
              <w:t>Fedir</w:t>
            </w:r>
            <w:proofErr w:type="spellEnd"/>
            <w:r w:rsidRPr="00815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9F1">
              <w:rPr>
                <w:rFonts w:ascii="Times New Roman" w:hAnsi="Times New Roman" w:cs="Times New Roman"/>
              </w:rPr>
              <w:t>Lapii</w:t>
            </w:r>
            <w:proofErr w:type="spellEnd"/>
          </w:p>
        </w:tc>
      </w:tr>
      <w:tr w:rsidR="00305CDF" w:rsidRPr="008159F1" w:rsidTr="00D130D4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Q &amp; A (20 min)</w:t>
            </w:r>
          </w:p>
        </w:tc>
      </w:tr>
    </w:tbl>
    <w:p w:rsidR="00305CDF" w:rsidRPr="008159F1" w:rsidRDefault="00305CDF" w:rsidP="008159F1">
      <w:pPr>
        <w:spacing w:line="360" w:lineRule="auto"/>
        <w:rPr>
          <w:rFonts w:ascii="Times New Roman" w:hAnsi="Times New Roman" w:cs="Times New Roman"/>
        </w:rPr>
      </w:pPr>
    </w:p>
    <w:p w:rsidR="00D130D4" w:rsidRPr="008159F1" w:rsidRDefault="008159F1" w:rsidP="008159F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July</w:t>
      </w:r>
    </w:p>
    <w:tbl>
      <w:tblPr>
        <w:tblStyle w:val="a7"/>
        <w:tblW w:w="10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3"/>
        <w:gridCol w:w="5670"/>
        <w:gridCol w:w="3261"/>
      </w:tblGrid>
      <w:tr w:rsidR="00305CDF" w:rsidRPr="008159F1" w:rsidTr="005D66B0">
        <w:trPr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59F1">
              <w:rPr>
                <w:rFonts w:ascii="Times New Roman" w:hAnsi="Times New Roman" w:cs="Times New Roman"/>
                <w:b/>
              </w:rPr>
              <w:t>8.30 – 9.45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Immunization of individuals with underlying medical conditions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159F1">
              <w:rPr>
                <w:rFonts w:ascii="Times New Roman" w:hAnsi="Times New Roman" w:cs="Times New Roman"/>
              </w:rPr>
              <w:t>Alla</w:t>
            </w:r>
            <w:proofErr w:type="spellEnd"/>
            <w:r w:rsidRPr="00815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9F1">
              <w:rPr>
                <w:rFonts w:ascii="Times New Roman" w:hAnsi="Times New Roman" w:cs="Times New Roman"/>
              </w:rPr>
              <w:t>Volokha</w:t>
            </w:r>
            <w:proofErr w:type="spellEnd"/>
          </w:p>
        </w:tc>
      </w:tr>
      <w:tr w:rsidR="00305CDF" w:rsidRPr="008159F1" w:rsidTr="005D66B0">
        <w:trPr>
          <w:jc w:val="center"/>
        </w:trPr>
        <w:tc>
          <w:tcPr>
            <w:tcW w:w="10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Q &amp; A (15 min)</w:t>
            </w:r>
          </w:p>
        </w:tc>
      </w:tr>
      <w:tr w:rsidR="00305CDF" w:rsidRPr="008159F1" w:rsidTr="005D66B0">
        <w:trPr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59F1">
              <w:rPr>
                <w:rFonts w:ascii="Times New Roman" w:hAnsi="Times New Roman" w:cs="Times New Roman"/>
                <w:b/>
              </w:rPr>
              <w:t>10.00 – 11.30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Contraindications for vaccination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 xml:space="preserve">Larisa </w:t>
            </w:r>
            <w:proofErr w:type="spellStart"/>
            <w:r w:rsidRPr="008159F1">
              <w:rPr>
                <w:rFonts w:ascii="Times New Roman" w:hAnsi="Times New Roman" w:cs="Times New Roman"/>
              </w:rPr>
              <w:t>Kostuchenko</w:t>
            </w:r>
            <w:proofErr w:type="spellEnd"/>
            <w:r w:rsidR="00305CDF" w:rsidRPr="008159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5CDF" w:rsidRPr="008159F1" w:rsidTr="005D66B0">
        <w:trPr>
          <w:jc w:val="center"/>
        </w:trPr>
        <w:tc>
          <w:tcPr>
            <w:tcW w:w="10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Q &amp; A (15 min</w:t>
            </w:r>
            <w:r w:rsidR="00305CDF" w:rsidRPr="008159F1">
              <w:rPr>
                <w:rFonts w:ascii="Times New Roman" w:hAnsi="Times New Roman" w:cs="Times New Roman"/>
              </w:rPr>
              <w:t>)</w:t>
            </w:r>
          </w:p>
        </w:tc>
      </w:tr>
      <w:tr w:rsidR="00305CDF" w:rsidRPr="008159F1" w:rsidTr="005D66B0">
        <w:trPr>
          <w:jc w:val="center"/>
        </w:trPr>
        <w:tc>
          <w:tcPr>
            <w:tcW w:w="10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Break (15 min)</w:t>
            </w:r>
          </w:p>
        </w:tc>
      </w:tr>
      <w:tr w:rsidR="00305CDF" w:rsidRPr="008159F1" w:rsidTr="005D66B0">
        <w:trPr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59F1">
              <w:rPr>
                <w:rFonts w:ascii="Times New Roman" w:hAnsi="Times New Roman" w:cs="Times New Roman"/>
                <w:b/>
              </w:rPr>
              <w:t>12.00 – 13.30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Adverse events following immunization (AEFI)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8159F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159F1">
              <w:rPr>
                <w:rFonts w:ascii="Times New Roman" w:hAnsi="Times New Roman" w:cs="Times New Roman"/>
              </w:rPr>
              <w:t>Vusala</w:t>
            </w:r>
            <w:proofErr w:type="spellEnd"/>
            <w:r w:rsidRPr="00815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9F1">
              <w:rPr>
                <w:rFonts w:ascii="Times New Roman" w:hAnsi="Times New Roman" w:cs="Times New Roman"/>
              </w:rPr>
              <w:t>Alahirdeeva</w:t>
            </w:r>
            <w:proofErr w:type="spellEnd"/>
          </w:p>
        </w:tc>
      </w:tr>
      <w:tr w:rsidR="00305CDF" w:rsidRPr="008159F1" w:rsidTr="005D66B0">
        <w:trPr>
          <w:jc w:val="center"/>
        </w:trPr>
        <w:tc>
          <w:tcPr>
            <w:tcW w:w="10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Q &amp; A (15 min)</w:t>
            </w:r>
          </w:p>
        </w:tc>
      </w:tr>
      <w:tr w:rsidR="00305CDF" w:rsidRPr="008159F1" w:rsidTr="005D66B0">
        <w:trPr>
          <w:jc w:val="center"/>
        </w:trPr>
        <w:tc>
          <w:tcPr>
            <w:tcW w:w="10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Lunch</w:t>
            </w:r>
            <w:r w:rsidR="00305CDF" w:rsidRPr="008159F1">
              <w:rPr>
                <w:rFonts w:ascii="Times New Roman" w:hAnsi="Times New Roman" w:cs="Times New Roman"/>
              </w:rPr>
              <w:t xml:space="preserve"> 13.45 – 14.45</w:t>
            </w:r>
          </w:p>
        </w:tc>
      </w:tr>
      <w:tr w:rsidR="00305CDF" w:rsidRPr="008159F1" w:rsidTr="005D66B0">
        <w:trPr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59F1">
              <w:rPr>
                <w:rFonts w:ascii="Times New Roman" w:hAnsi="Times New Roman" w:cs="Times New Roman"/>
                <w:b/>
              </w:rPr>
              <w:t>14.45– 15.45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8159F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63951" w:rsidRPr="008159F1">
              <w:rPr>
                <w:rFonts w:ascii="Times New Roman" w:hAnsi="Times New Roman" w:cs="Times New Roman"/>
              </w:rPr>
              <w:t>mmunization support in communities. Emergency communication / AEFI crisis communication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8159F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 xml:space="preserve">Mariana </w:t>
            </w:r>
            <w:proofErr w:type="spellStart"/>
            <w:r w:rsidRPr="008159F1">
              <w:rPr>
                <w:rFonts w:ascii="Times New Roman" w:hAnsi="Times New Roman" w:cs="Times New Roman"/>
              </w:rPr>
              <w:t>Zaichikova</w:t>
            </w:r>
            <w:proofErr w:type="spellEnd"/>
          </w:p>
        </w:tc>
      </w:tr>
      <w:tr w:rsidR="00305CDF" w:rsidRPr="008159F1" w:rsidTr="005D66B0">
        <w:trPr>
          <w:jc w:val="center"/>
        </w:trPr>
        <w:tc>
          <w:tcPr>
            <w:tcW w:w="10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Q &amp; A (15 min)</w:t>
            </w:r>
          </w:p>
        </w:tc>
      </w:tr>
      <w:tr w:rsidR="00305CDF" w:rsidRPr="008159F1" w:rsidTr="005D66B0">
        <w:trPr>
          <w:jc w:val="center"/>
        </w:trPr>
        <w:tc>
          <w:tcPr>
            <w:tcW w:w="10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Break (15 min)</w:t>
            </w:r>
          </w:p>
        </w:tc>
      </w:tr>
      <w:tr w:rsidR="00305CDF" w:rsidRPr="008159F1" w:rsidTr="005D66B0">
        <w:trPr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59F1">
              <w:rPr>
                <w:rFonts w:ascii="Times New Roman" w:hAnsi="Times New Roman" w:cs="Times New Roman"/>
                <w:b/>
              </w:rPr>
              <w:t>16.15 – 17.15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Discussion of cases: emergency conditions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CDF" w:rsidRPr="008159F1" w:rsidRDefault="008159F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159F1">
              <w:rPr>
                <w:rFonts w:ascii="Times New Roman" w:hAnsi="Times New Roman" w:cs="Times New Roman"/>
              </w:rPr>
              <w:t>Dmytro</w:t>
            </w:r>
            <w:proofErr w:type="spellEnd"/>
            <w:r w:rsidRPr="00815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9F1">
              <w:rPr>
                <w:rFonts w:ascii="Times New Roman" w:hAnsi="Times New Roman" w:cs="Times New Roman"/>
              </w:rPr>
              <w:t>Samofalov</w:t>
            </w:r>
            <w:proofErr w:type="spellEnd"/>
          </w:p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05CDF" w:rsidRPr="008159F1" w:rsidTr="005D66B0">
        <w:trPr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59F1">
              <w:rPr>
                <w:rFonts w:ascii="Times New Roman" w:hAnsi="Times New Roman" w:cs="Times New Roman"/>
                <w:b/>
              </w:rPr>
              <w:t>17.15 – 18.00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Practical training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05CDF" w:rsidRPr="008159F1" w:rsidRDefault="00305CDF" w:rsidP="008159F1">
      <w:pPr>
        <w:spacing w:line="360" w:lineRule="auto"/>
        <w:rPr>
          <w:rFonts w:ascii="Times New Roman" w:hAnsi="Times New Roman" w:cs="Times New Roman"/>
        </w:rPr>
      </w:pPr>
    </w:p>
    <w:p w:rsidR="00305CDF" w:rsidRPr="008159F1" w:rsidRDefault="008159F1" w:rsidP="008159F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July</w:t>
      </w:r>
    </w:p>
    <w:tbl>
      <w:tblPr>
        <w:tblStyle w:val="a8"/>
        <w:tblW w:w="104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2"/>
        <w:gridCol w:w="5748"/>
        <w:gridCol w:w="3261"/>
      </w:tblGrid>
      <w:tr w:rsidR="00305CDF" w:rsidRPr="008159F1" w:rsidTr="005D66B0">
        <w:trPr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59F1">
              <w:rPr>
                <w:rFonts w:ascii="Times New Roman" w:hAnsi="Times New Roman" w:cs="Times New Roman"/>
                <w:b/>
              </w:rPr>
              <w:t>8.30 – 10.00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Storage, distribution and disposal of vaccines.</w:t>
            </w:r>
            <w:r w:rsidRPr="008159F1">
              <w:rPr>
                <w:rFonts w:ascii="Times New Roman" w:hAnsi="Times New Roman" w:cs="Times New Roman"/>
              </w:rPr>
              <w:br/>
            </w:r>
            <w:proofErr w:type="spellStart"/>
            <w:r w:rsidRPr="008159F1">
              <w:rPr>
                <w:rFonts w:ascii="Times New Roman" w:hAnsi="Times New Roman" w:cs="Times New Roman"/>
              </w:rPr>
              <w:t>Immunisation</w:t>
            </w:r>
            <w:proofErr w:type="spellEnd"/>
            <w:r w:rsidRPr="008159F1">
              <w:rPr>
                <w:rFonts w:ascii="Times New Roman" w:hAnsi="Times New Roman" w:cs="Times New Roman"/>
              </w:rPr>
              <w:t xml:space="preserve"> session.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8159F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159F1">
              <w:rPr>
                <w:rFonts w:ascii="Times New Roman" w:hAnsi="Times New Roman" w:cs="Times New Roman"/>
              </w:rPr>
              <w:t>Fedir</w:t>
            </w:r>
            <w:proofErr w:type="spellEnd"/>
            <w:r w:rsidRPr="00815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9F1">
              <w:rPr>
                <w:rFonts w:ascii="Times New Roman" w:hAnsi="Times New Roman" w:cs="Times New Roman"/>
              </w:rPr>
              <w:t>Lapii</w:t>
            </w:r>
            <w:proofErr w:type="spellEnd"/>
          </w:p>
        </w:tc>
      </w:tr>
      <w:tr w:rsidR="00305CDF" w:rsidRPr="008159F1" w:rsidTr="005D66B0">
        <w:trPr>
          <w:jc w:val="center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Q &amp; A (15 min)</w:t>
            </w:r>
          </w:p>
        </w:tc>
      </w:tr>
      <w:tr w:rsidR="00305CDF" w:rsidRPr="008159F1" w:rsidTr="005D66B0">
        <w:trPr>
          <w:jc w:val="center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Break (15 min)</w:t>
            </w:r>
          </w:p>
        </w:tc>
      </w:tr>
      <w:tr w:rsidR="00305CDF" w:rsidRPr="008159F1" w:rsidTr="005D66B0">
        <w:trPr>
          <w:jc w:val="center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59F1">
              <w:rPr>
                <w:rFonts w:ascii="Times New Roman" w:hAnsi="Times New Roman" w:cs="Times New Roman"/>
                <w:b/>
              </w:rPr>
              <w:t xml:space="preserve">10.30 </w:t>
            </w:r>
          </w:p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59F1">
              <w:rPr>
                <w:rFonts w:ascii="Times New Roman" w:hAnsi="Times New Roman" w:cs="Times New Roman"/>
                <w:b/>
              </w:rPr>
              <w:t>-</w:t>
            </w:r>
          </w:p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59F1">
              <w:rPr>
                <w:rFonts w:ascii="Times New Roman" w:hAnsi="Times New Roman" w:cs="Times New Roman"/>
                <w:b/>
              </w:rPr>
              <w:t>12.30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 xml:space="preserve">Hib. </w:t>
            </w:r>
            <w:proofErr w:type="spellStart"/>
            <w:r w:rsidRPr="008159F1">
              <w:rPr>
                <w:rFonts w:ascii="Times New Roman" w:hAnsi="Times New Roman" w:cs="Times New Roman"/>
              </w:rPr>
              <w:t>Meningococcus</w:t>
            </w:r>
            <w:proofErr w:type="spellEnd"/>
            <w:r w:rsidRPr="008159F1">
              <w:rPr>
                <w:rFonts w:ascii="Times New Roman" w:hAnsi="Times New Roman" w:cs="Times New Roman"/>
              </w:rPr>
              <w:t>. Pneumococcus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CDF" w:rsidRPr="008159F1" w:rsidRDefault="008159F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Hans Jürgen </w:t>
            </w:r>
            <w:proofErr w:type="spellStart"/>
            <w:r w:rsidRPr="008159F1">
              <w:rPr>
                <w:rFonts w:ascii="Times New Roman" w:hAnsi="Times New Roman" w:cs="Times New Roman"/>
              </w:rPr>
              <w:t>Dornbusch</w:t>
            </w:r>
            <w:proofErr w:type="spellEnd"/>
          </w:p>
        </w:tc>
      </w:tr>
      <w:tr w:rsidR="00305CDF" w:rsidRPr="008159F1" w:rsidTr="005D66B0">
        <w:trPr>
          <w:jc w:val="center"/>
        </w:trPr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Vaccination during pregnancy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05CDF" w:rsidRPr="008159F1" w:rsidTr="005D66B0">
        <w:trPr>
          <w:jc w:val="center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Q &amp; A (15 min)</w:t>
            </w:r>
          </w:p>
        </w:tc>
      </w:tr>
      <w:tr w:rsidR="00305CDF" w:rsidRPr="008159F1" w:rsidTr="005D66B0">
        <w:trPr>
          <w:jc w:val="center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Break (15 min)</w:t>
            </w:r>
          </w:p>
        </w:tc>
      </w:tr>
      <w:tr w:rsidR="00305CDF" w:rsidRPr="008159F1" w:rsidTr="005D66B0">
        <w:trPr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59F1">
              <w:rPr>
                <w:rFonts w:ascii="Times New Roman" w:hAnsi="Times New Roman" w:cs="Times New Roman"/>
                <w:b/>
              </w:rPr>
              <w:t>13.00 – 13.50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Vaccination of person with interrupted and delayed schedule</w:t>
            </w:r>
            <w:r w:rsidRPr="008159F1">
              <w:rPr>
                <w:rFonts w:ascii="Times New Roman" w:hAnsi="Times New Roman" w:cs="Times New Roman"/>
              </w:rPr>
              <w:br/>
              <w:t>Combination of vaccines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8159F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159F1">
              <w:rPr>
                <w:rFonts w:ascii="Times New Roman" w:hAnsi="Times New Roman" w:cs="Times New Roman"/>
              </w:rPr>
              <w:t>Vira</w:t>
            </w:r>
            <w:proofErr w:type="spellEnd"/>
            <w:r w:rsidRPr="00815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9F1">
              <w:rPr>
                <w:rFonts w:ascii="Times New Roman" w:hAnsi="Times New Roman" w:cs="Times New Roman"/>
              </w:rPr>
              <w:t>Semianchuk</w:t>
            </w:r>
            <w:proofErr w:type="spellEnd"/>
          </w:p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05CDF" w:rsidRPr="008159F1" w:rsidTr="005D66B0">
        <w:trPr>
          <w:jc w:val="center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Q &amp; A (10 min)</w:t>
            </w:r>
          </w:p>
        </w:tc>
      </w:tr>
      <w:tr w:rsidR="00305CDF" w:rsidRPr="008159F1" w:rsidTr="005D66B0">
        <w:trPr>
          <w:jc w:val="center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Lunch</w:t>
            </w:r>
            <w:r w:rsidR="00305CDF" w:rsidRPr="008159F1">
              <w:rPr>
                <w:rFonts w:ascii="Times New Roman" w:hAnsi="Times New Roman" w:cs="Times New Roman"/>
              </w:rPr>
              <w:t xml:space="preserve"> 14.00 – 15.00</w:t>
            </w:r>
          </w:p>
        </w:tc>
      </w:tr>
      <w:tr w:rsidR="00305CDF" w:rsidRPr="008159F1" w:rsidTr="005D66B0">
        <w:trPr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59F1">
              <w:rPr>
                <w:rFonts w:ascii="Times New Roman" w:hAnsi="Times New Roman" w:cs="Times New Roman"/>
                <w:b/>
              </w:rPr>
              <w:lastRenderedPageBreak/>
              <w:t>15.00 – 16.15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 xml:space="preserve">Emergency, post-contact </w:t>
            </w:r>
            <w:proofErr w:type="spellStart"/>
            <w:r w:rsidRPr="008159F1">
              <w:rPr>
                <w:rFonts w:ascii="Times New Roman" w:hAnsi="Times New Roman" w:cs="Times New Roman"/>
              </w:rPr>
              <w:t>immunoprophylaxis</w:t>
            </w:r>
            <w:proofErr w:type="spellEnd"/>
            <w:r w:rsidRPr="008159F1">
              <w:rPr>
                <w:rFonts w:ascii="Times New Roman" w:hAnsi="Times New Roman" w:cs="Times New Roman"/>
              </w:rPr>
              <w:t>.</w:t>
            </w:r>
            <w:r w:rsidRPr="008159F1">
              <w:rPr>
                <w:rFonts w:ascii="Times New Roman" w:hAnsi="Times New Roman" w:cs="Times New Roman"/>
              </w:rPr>
              <w:br/>
              <w:t>Vaccination of travelers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8159F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 xml:space="preserve">Igor </w:t>
            </w:r>
            <w:proofErr w:type="spellStart"/>
            <w:r w:rsidRPr="008159F1">
              <w:rPr>
                <w:rFonts w:ascii="Times New Roman" w:hAnsi="Times New Roman" w:cs="Times New Roman"/>
              </w:rPr>
              <w:t>Savchak</w:t>
            </w:r>
            <w:proofErr w:type="spellEnd"/>
          </w:p>
        </w:tc>
      </w:tr>
      <w:tr w:rsidR="00305CDF" w:rsidRPr="008159F1" w:rsidTr="005D66B0">
        <w:trPr>
          <w:jc w:val="center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Q &amp; A (15 min)</w:t>
            </w:r>
          </w:p>
        </w:tc>
      </w:tr>
      <w:tr w:rsidR="00305CDF" w:rsidRPr="008159F1" w:rsidTr="005D66B0">
        <w:trPr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59F1">
              <w:rPr>
                <w:rFonts w:ascii="Times New Roman" w:hAnsi="Times New Roman" w:cs="Times New Roman"/>
                <w:b/>
              </w:rPr>
              <w:t>16.30 – 17.00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063951" w:rsidP="008159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9F1">
              <w:rPr>
                <w:rFonts w:ascii="Times New Roman" w:hAnsi="Times New Roman" w:cs="Times New Roman"/>
              </w:rPr>
              <w:t>Vaccination: questions and answers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DF" w:rsidRPr="008159F1" w:rsidRDefault="00305CDF" w:rsidP="008159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9447E" w:rsidRDefault="0099447E">
      <w:pP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F56EF4" w:rsidRDefault="00F56EF4">
      <w:pPr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 xml:space="preserve">20 </w:t>
      </w:r>
      <w:r w:rsidR="00063951">
        <w:rPr>
          <w:rFonts w:ascii="Times New Roman" w:eastAsia="Times New Roman" w:hAnsi="Times New Roman" w:cs="Times New Roman"/>
          <w:highlight w:val="white"/>
        </w:rPr>
        <w:t>July</w:t>
      </w:r>
      <w:r w:rsidR="00063951">
        <w:rPr>
          <w:rFonts w:ascii="Times New Roman" w:eastAsia="Times New Roman" w:hAnsi="Times New Roman" w:cs="Times New Roman"/>
          <w:highlight w:val="white"/>
          <w:lang w:val="ru-RU"/>
        </w:rPr>
        <w:t xml:space="preserve"> – </w:t>
      </w:r>
      <w:proofErr w:type="spellStart"/>
      <w:r w:rsidR="00063951">
        <w:rPr>
          <w:rFonts w:ascii="Times New Roman" w:eastAsia="Times New Roman" w:hAnsi="Times New Roman" w:cs="Times New Roman"/>
          <w:highlight w:val="white"/>
          <w:lang w:val="ru-RU"/>
        </w:rPr>
        <w:t>Final</w:t>
      </w:r>
      <w:proofErr w:type="spellEnd"/>
      <w:r w:rsidR="00063951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proofErr w:type="spellStart"/>
      <w:r w:rsidR="00063951">
        <w:rPr>
          <w:rFonts w:ascii="Times New Roman" w:eastAsia="Times New Roman" w:hAnsi="Times New Roman" w:cs="Times New Roman"/>
          <w:highlight w:val="white"/>
          <w:lang w:val="ru-RU"/>
        </w:rPr>
        <w:t>test</w:t>
      </w:r>
      <w:proofErr w:type="spellEnd"/>
      <w:r>
        <w:rPr>
          <w:rFonts w:ascii="Times New Roman" w:eastAsia="Times New Roman" w:hAnsi="Times New Roman" w:cs="Times New Roman"/>
          <w:highlight w:val="white"/>
          <w:lang w:val="ru-RU"/>
        </w:rPr>
        <w:t xml:space="preserve"> (10.00).</w:t>
      </w:r>
    </w:p>
    <w:p w:rsidR="00393D68" w:rsidRDefault="00393D68">
      <w:pPr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393D68" w:rsidRDefault="00393D68">
      <w:pPr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393D68" w:rsidRDefault="00393D68">
      <w:pPr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393D68" w:rsidRDefault="00393D68">
      <w:pPr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393D68" w:rsidRDefault="00393D68">
      <w:pPr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F56EF4" w:rsidRDefault="00F56EF4">
      <w:pPr>
        <w:rPr>
          <w:rFonts w:ascii="Times New Roman" w:eastAsia="Times New Roman" w:hAnsi="Times New Roman" w:cs="Times New Roman"/>
          <w:highlight w:val="white"/>
          <w:lang w:val="ru-RU"/>
        </w:rPr>
      </w:pPr>
      <w:r w:rsidRPr="00F56EF4">
        <w:rPr>
          <w:rFonts w:ascii="Times New Roman" w:eastAsia="Times New Roman" w:hAnsi="Times New Roman" w:cs="Times New Roman"/>
          <w:noProof/>
          <w:highlight w:val="white"/>
        </w:rPr>
        <w:drawing>
          <wp:anchor distT="0" distB="0" distL="114300" distR="114300" simplePos="0" relativeHeight="251661312" behindDoc="0" locked="0" layoutInCell="1" allowOverlap="1" wp14:anchorId="2F7B6CB1" wp14:editId="2D058C7B">
            <wp:simplePos x="0" y="0"/>
            <wp:positionH relativeFrom="column">
              <wp:posOffset>3095625</wp:posOffset>
            </wp:positionH>
            <wp:positionV relativeFrom="paragraph">
              <wp:posOffset>-635</wp:posOffset>
            </wp:positionV>
            <wp:extent cx="847592" cy="921138"/>
            <wp:effectExtent l="0" t="0" r="0" b="0"/>
            <wp:wrapNone/>
            <wp:docPr id="11" name="Picture 10" descr="ÐÐ°ÑÑÐ¸Ð½ÐºÐ¸ Ð¿Ð¾ Ð·Ð°Ð¿ÑÐ¾ÑÑ w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ÐÐ°ÑÑÐ¸Ð½ÐºÐ¸ Ð¿Ð¾ Ð·Ð°Ð¿ÑÐ¾ÑÑ wh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92" cy="9211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56EF4">
        <w:rPr>
          <w:rFonts w:ascii="Times New Roman" w:eastAsia="Times New Roman" w:hAnsi="Times New Roman" w:cs="Times New Roman"/>
          <w:noProof/>
          <w:highlight w:val="white"/>
        </w:rPr>
        <w:drawing>
          <wp:anchor distT="0" distB="0" distL="114300" distR="114300" simplePos="0" relativeHeight="251662336" behindDoc="0" locked="0" layoutInCell="1" allowOverlap="1" wp14:anchorId="7EE245FD" wp14:editId="12AF977A">
            <wp:simplePos x="0" y="0"/>
            <wp:positionH relativeFrom="column">
              <wp:posOffset>1566545</wp:posOffset>
            </wp:positionH>
            <wp:positionV relativeFrom="paragraph">
              <wp:posOffset>100965</wp:posOffset>
            </wp:positionV>
            <wp:extent cx="773112" cy="840323"/>
            <wp:effectExtent l="0" t="0" r="8255" b="0"/>
            <wp:wrapNone/>
            <wp:docPr id="12" name="Picture 2" descr="ÐÐ°ÑÑÐ¸Ð½ÐºÐ¸ Ð¿Ð¾ Ð·Ð°Ð¿ÑÐ¾ÑÑ m-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ÐÐ°ÑÑÐ¸Ð½ÐºÐ¸ Ð¿Ð¾ Ð·Ð°Ð¿ÑÐ¾ÑÑ m-g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2" cy="84032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56EF4">
        <w:rPr>
          <w:rFonts w:ascii="Times New Roman" w:eastAsia="Times New Roman" w:hAnsi="Times New Roman" w:cs="Times New Roman"/>
          <w:noProof/>
          <w:highlight w:val="white"/>
        </w:rPr>
        <w:drawing>
          <wp:anchor distT="0" distB="0" distL="114300" distR="114300" simplePos="0" relativeHeight="251663360" behindDoc="0" locked="0" layoutInCell="1" allowOverlap="1" wp14:anchorId="533632C2" wp14:editId="6146115E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976471" cy="840323"/>
            <wp:effectExtent l="0" t="0" r="0" b="0"/>
            <wp:wrapNone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7" t="21538" r="21624" b="24103"/>
                    <a:stretch/>
                  </pic:blipFill>
                  <pic:spPr>
                    <a:xfrm>
                      <a:off x="0" y="0"/>
                      <a:ext cx="976471" cy="840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6EF4">
        <w:rPr>
          <w:rFonts w:ascii="Times New Roman" w:eastAsia="Times New Roman" w:hAnsi="Times New Roman" w:cs="Times New Roman"/>
          <w:noProof/>
          <w:highlight w:val="white"/>
        </w:rPr>
        <w:drawing>
          <wp:anchor distT="0" distB="0" distL="114300" distR="114300" simplePos="0" relativeHeight="251664384" behindDoc="0" locked="0" layoutInCell="1" allowOverlap="1" wp14:anchorId="419D92B0" wp14:editId="551145CC">
            <wp:simplePos x="0" y="0"/>
            <wp:positionH relativeFrom="column">
              <wp:posOffset>4696460</wp:posOffset>
            </wp:positionH>
            <wp:positionV relativeFrom="paragraph">
              <wp:posOffset>-635</wp:posOffset>
            </wp:positionV>
            <wp:extent cx="956535" cy="921138"/>
            <wp:effectExtent l="0" t="0" r="0" b="0"/>
            <wp:wrapNone/>
            <wp:docPr id="1030" name="Picture 6" descr="UkrainianCatholicUniversity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UkrainianCatholicUniversity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35" cy="9211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93D68" w:rsidRDefault="00393D68">
      <w:pPr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393D68" w:rsidRDefault="00393D68">
      <w:pPr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393D68" w:rsidRDefault="00393D68">
      <w:pPr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393D68" w:rsidRPr="008159F1" w:rsidRDefault="008159F1" w:rsidP="00393D68">
      <w:pPr>
        <w:jc w:val="center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Lviv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- 2019</w:t>
      </w:r>
    </w:p>
    <w:sectPr w:rsidR="00393D68" w:rsidRPr="008159F1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AC"/>
    <w:multiLevelType w:val="multilevel"/>
    <w:tmpl w:val="D4C2C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0DB2"/>
    <w:multiLevelType w:val="multilevel"/>
    <w:tmpl w:val="15C8167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F8460B"/>
    <w:multiLevelType w:val="multilevel"/>
    <w:tmpl w:val="AD7ABF3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A80D51"/>
    <w:multiLevelType w:val="multilevel"/>
    <w:tmpl w:val="34C23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F5A23"/>
    <w:multiLevelType w:val="multilevel"/>
    <w:tmpl w:val="6C94EA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47216A"/>
    <w:multiLevelType w:val="multilevel"/>
    <w:tmpl w:val="0E1A451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1C375E"/>
    <w:multiLevelType w:val="multilevel"/>
    <w:tmpl w:val="7A06D1F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6A"/>
    <w:rsid w:val="00023F8F"/>
    <w:rsid w:val="00052206"/>
    <w:rsid w:val="000616A8"/>
    <w:rsid w:val="00063951"/>
    <w:rsid w:val="000F763C"/>
    <w:rsid w:val="000F7FAB"/>
    <w:rsid w:val="001C1B5C"/>
    <w:rsid w:val="0021591E"/>
    <w:rsid w:val="002D3A98"/>
    <w:rsid w:val="003044CE"/>
    <w:rsid w:val="00305CDF"/>
    <w:rsid w:val="003816AC"/>
    <w:rsid w:val="00393D68"/>
    <w:rsid w:val="003B6A17"/>
    <w:rsid w:val="0045266A"/>
    <w:rsid w:val="004863D1"/>
    <w:rsid w:val="004B7D3F"/>
    <w:rsid w:val="004F5D69"/>
    <w:rsid w:val="00580F14"/>
    <w:rsid w:val="0059204B"/>
    <w:rsid w:val="005B1AE5"/>
    <w:rsid w:val="005D020E"/>
    <w:rsid w:val="005E6C08"/>
    <w:rsid w:val="006478E9"/>
    <w:rsid w:val="00651849"/>
    <w:rsid w:val="006C353B"/>
    <w:rsid w:val="007B5A75"/>
    <w:rsid w:val="008159F1"/>
    <w:rsid w:val="0082209F"/>
    <w:rsid w:val="00834C48"/>
    <w:rsid w:val="008364EB"/>
    <w:rsid w:val="008A38D8"/>
    <w:rsid w:val="009474C0"/>
    <w:rsid w:val="0099447E"/>
    <w:rsid w:val="009A3965"/>
    <w:rsid w:val="009D58BA"/>
    <w:rsid w:val="00A25935"/>
    <w:rsid w:val="00A510B3"/>
    <w:rsid w:val="00A93A0B"/>
    <w:rsid w:val="00AA3DF7"/>
    <w:rsid w:val="00AD6B32"/>
    <w:rsid w:val="00AE54DC"/>
    <w:rsid w:val="00B63AB0"/>
    <w:rsid w:val="00BF5034"/>
    <w:rsid w:val="00C337A0"/>
    <w:rsid w:val="00C36510"/>
    <w:rsid w:val="00C50786"/>
    <w:rsid w:val="00C72E5C"/>
    <w:rsid w:val="00C87080"/>
    <w:rsid w:val="00D130D4"/>
    <w:rsid w:val="00DA2567"/>
    <w:rsid w:val="00DA74C1"/>
    <w:rsid w:val="00DC0330"/>
    <w:rsid w:val="00DD5533"/>
    <w:rsid w:val="00E0243A"/>
    <w:rsid w:val="00E646D2"/>
    <w:rsid w:val="00E74D7D"/>
    <w:rsid w:val="00F00F17"/>
    <w:rsid w:val="00F05C51"/>
    <w:rsid w:val="00F136C7"/>
    <w:rsid w:val="00F34304"/>
    <w:rsid w:val="00F56EF4"/>
    <w:rsid w:val="00F755F7"/>
    <w:rsid w:val="00F8555C"/>
    <w:rsid w:val="00F861E0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5366"/>
  <w15:docId w15:val="{E9806C3E-B164-41DA-AF48-EAC9B27E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">
    <w:name w:val="Table Grid"/>
    <w:basedOn w:val="a1"/>
    <w:uiPriority w:val="39"/>
    <w:rsid w:val="005D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38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16A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647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Konsultant-1</dc:creator>
  <cp:lastModifiedBy>Євгеній Гречуха</cp:lastModifiedBy>
  <cp:revision>2</cp:revision>
  <dcterms:created xsi:type="dcterms:W3CDTF">2019-07-16T12:20:00Z</dcterms:created>
  <dcterms:modified xsi:type="dcterms:W3CDTF">2019-07-16T12:20:00Z</dcterms:modified>
</cp:coreProperties>
</file>